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F8C65" w14:textId="77777777" w:rsidR="003B5761" w:rsidRDefault="003B5761" w:rsidP="003B5761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</w:rPr>
      </w:pPr>
    </w:p>
    <w:p w14:paraId="2D03D660" w14:textId="77777777" w:rsidR="003B5761" w:rsidRDefault="003B5761" w:rsidP="003B5761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08"/>
        <w:gridCol w:w="1808"/>
        <w:gridCol w:w="1536"/>
        <w:gridCol w:w="2108"/>
      </w:tblGrid>
      <w:tr w:rsidR="003B5761" w:rsidRPr="00B01B02" w14:paraId="290BBA68" w14:textId="77777777" w:rsidTr="001305A4">
        <w:trPr>
          <w:jc w:val="center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6A9BDB5" w14:textId="77777777" w:rsidR="003B5761" w:rsidRPr="00B01B02" w:rsidRDefault="003B5761" w:rsidP="001305A4">
            <w:pPr>
              <w:rPr>
                <w:rFonts w:ascii="Calibri" w:hAnsi="Calibri" w:cs="Calibri"/>
              </w:rPr>
            </w:pPr>
            <w:r w:rsidRPr="00B01B02">
              <w:rPr>
                <w:rFonts w:ascii="Calibri" w:hAnsi="Calibri" w:cs="Calibri"/>
              </w:rPr>
              <w:br w:type="page"/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DF9961" w14:textId="77777777" w:rsidR="003B5761" w:rsidRPr="00B01B02" w:rsidRDefault="003B5761" w:rsidP="001305A4">
            <w:p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0BE2CD" w14:textId="77777777" w:rsidR="003B5761" w:rsidRPr="00B01B02" w:rsidRDefault="003B5761" w:rsidP="001305A4">
            <w:pPr>
              <w:rPr>
                <w:rFonts w:ascii="Calibri" w:hAnsi="Calibri" w:cs="Calibri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</w:tcBorders>
          </w:tcPr>
          <w:p w14:paraId="54088DAA" w14:textId="77777777" w:rsidR="003B5761" w:rsidRPr="00B01B02" w:rsidRDefault="003B5761" w:rsidP="001305A4">
            <w:pPr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14:paraId="672F9FA0" w14:textId="77777777" w:rsidR="003B5761" w:rsidRPr="009D6383" w:rsidRDefault="003B5761" w:rsidP="001305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D6383">
              <w:rPr>
                <w:rFonts w:ascii="Calibri" w:hAnsi="Calibri" w:cs="Calibri"/>
                <w:sz w:val="18"/>
                <w:szCs w:val="18"/>
              </w:rPr>
              <w:t xml:space="preserve">Załącznik nr </w:t>
            </w: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9D6383">
              <w:rPr>
                <w:rFonts w:ascii="Calibri" w:hAnsi="Calibri" w:cs="Calibri"/>
                <w:sz w:val="18"/>
                <w:szCs w:val="18"/>
              </w:rPr>
              <w:t xml:space="preserve"> do SWZ IR.ZP.271.</w:t>
            </w:r>
            <w:r>
              <w:rPr>
                <w:rFonts w:ascii="Calibri" w:hAnsi="Calibri" w:cs="Calibri"/>
                <w:sz w:val="18"/>
                <w:szCs w:val="18"/>
              </w:rPr>
              <w:t>4.</w:t>
            </w:r>
            <w:r w:rsidRPr="009D6383">
              <w:rPr>
                <w:rFonts w:ascii="Calibri" w:hAnsi="Calibri" w:cs="Calibri"/>
                <w:sz w:val="18"/>
                <w:szCs w:val="18"/>
              </w:rPr>
              <w:t>202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</w:tr>
    </w:tbl>
    <w:p w14:paraId="41FAF63B" w14:textId="77777777" w:rsidR="003B5761" w:rsidRDefault="003B5761" w:rsidP="003B5761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</w:rPr>
      </w:pPr>
    </w:p>
    <w:p w14:paraId="53C51617" w14:textId="77777777" w:rsidR="003B5761" w:rsidRDefault="003B5761" w:rsidP="003B5761">
      <w:pPr>
        <w:rPr>
          <w:rFonts w:ascii="Calibri" w:eastAsia="Calibri" w:hAnsi="Calibri" w:cs="Calibri"/>
          <w:sz w:val="20"/>
          <w:szCs w:val="20"/>
          <w:lang w:eastAsia="en-US"/>
        </w:rPr>
      </w:pPr>
    </w:p>
    <w:p w14:paraId="4AED5655" w14:textId="77777777" w:rsidR="003B5761" w:rsidRPr="00AA6FFC" w:rsidRDefault="003B5761" w:rsidP="003B5761">
      <w:pPr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………………………………………………………………………………………………………………….</w:t>
      </w:r>
    </w:p>
    <w:p w14:paraId="0E15DCE3" w14:textId="77777777" w:rsidR="003B5761" w:rsidRPr="00AA6FFC" w:rsidRDefault="003B5761" w:rsidP="003B5761">
      <w:pPr>
        <w:rPr>
          <w:rFonts w:ascii="Calibri" w:eastAsia="Calibri" w:hAnsi="Calibri" w:cs="Calibri"/>
          <w:b/>
          <w:sz w:val="20"/>
          <w:szCs w:val="20"/>
          <w:u w:val="single"/>
          <w:lang w:eastAsia="en-US"/>
        </w:rPr>
      </w:pPr>
      <w:r w:rsidRPr="00AA6FFC">
        <w:rPr>
          <w:rFonts w:ascii="Calibri" w:eastAsia="Calibri" w:hAnsi="Calibri" w:cs="Calibri"/>
          <w:b/>
          <w:sz w:val="20"/>
          <w:szCs w:val="20"/>
          <w:u w:val="single"/>
          <w:lang w:eastAsia="en-US"/>
        </w:rPr>
        <w:t>Nazwa (firma), adres, w zależności od podmiotu: NIP/Pesel, adres e-mail</w:t>
      </w:r>
    </w:p>
    <w:p w14:paraId="77C7BA6A" w14:textId="77777777" w:rsidR="003B5761" w:rsidRPr="007E39C3" w:rsidRDefault="003B5761" w:rsidP="003B5761">
      <w:pPr>
        <w:spacing w:line="259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7E39C3">
        <w:rPr>
          <w:rFonts w:ascii="Calibri" w:eastAsia="Calibri" w:hAnsi="Calibri" w:cs="Calibri"/>
          <w:sz w:val="20"/>
          <w:szCs w:val="20"/>
          <w:lang w:eastAsia="en-US"/>
        </w:rPr>
        <w:t>Wykonawca składający ofertę samodzielnie *</w:t>
      </w:r>
    </w:p>
    <w:p w14:paraId="44477F6D" w14:textId="77777777" w:rsidR="003B5761" w:rsidRPr="007E39C3" w:rsidRDefault="003B5761" w:rsidP="003B5761">
      <w:pPr>
        <w:spacing w:line="259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7E39C3">
        <w:rPr>
          <w:rFonts w:ascii="Calibri" w:eastAsia="Calibri" w:hAnsi="Calibri" w:cs="Calibri"/>
          <w:sz w:val="20"/>
          <w:szCs w:val="20"/>
          <w:lang w:eastAsia="en-US"/>
        </w:rPr>
        <w:t>Wykonawca składający ofertę wspólnie z innym wykonawcą *</w:t>
      </w:r>
    </w:p>
    <w:p w14:paraId="05F04973" w14:textId="77777777" w:rsidR="003B5761" w:rsidRPr="007E39C3" w:rsidRDefault="003B5761" w:rsidP="003B5761">
      <w:pPr>
        <w:spacing w:line="259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7E39C3">
        <w:rPr>
          <w:rFonts w:ascii="Calibri" w:eastAsia="Calibri" w:hAnsi="Calibri" w:cs="Calibri"/>
          <w:sz w:val="20"/>
          <w:szCs w:val="20"/>
          <w:lang w:eastAsia="en-US"/>
        </w:rPr>
        <w:t>Podmiot udostępniający zasoby wykonawcy składającemu ofertę *</w:t>
      </w:r>
    </w:p>
    <w:p w14:paraId="6E3E73E0" w14:textId="77777777" w:rsidR="003B5761" w:rsidRDefault="003B5761" w:rsidP="003B5761">
      <w:pPr>
        <w:spacing w:line="259" w:lineRule="auto"/>
        <w:ind w:left="360"/>
        <w:rPr>
          <w:rFonts w:ascii="Calibri" w:eastAsia="Calibri" w:hAnsi="Calibri" w:cs="Calibri"/>
          <w:b/>
          <w:sz w:val="20"/>
          <w:szCs w:val="20"/>
          <w:lang w:eastAsia="en-US"/>
        </w:rPr>
      </w:pPr>
      <w:r>
        <w:rPr>
          <w:rFonts w:ascii="Calibri" w:eastAsia="Calibri" w:hAnsi="Calibri" w:cs="Calibri"/>
          <w:b/>
          <w:sz w:val="20"/>
          <w:szCs w:val="20"/>
          <w:lang w:eastAsia="en-US"/>
        </w:rPr>
        <w:t>*Niewłaściwe skreślić</w:t>
      </w:r>
    </w:p>
    <w:p w14:paraId="6CF053EE" w14:textId="77777777" w:rsidR="003B5761" w:rsidRPr="00B01B02" w:rsidRDefault="003B5761" w:rsidP="003B5761">
      <w:pPr>
        <w:spacing w:line="259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5AD0BF87" w14:textId="77777777" w:rsidR="003B5761" w:rsidRPr="00742ED7" w:rsidRDefault="003B5761" w:rsidP="003B5761">
      <w:pPr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742ED7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Oświadczenie </w:t>
      </w:r>
    </w:p>
    <w:p w14:paraId="155097CE" w14:textId="77777777" w:rsidR="003B5761" w:rsidRPr="00742ED7" w:rsidRDefault="003B5761" w:rsidP="003B5761">
      <w:pPr>
        <w:spacing w:line="36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>składane na podstawie art. 125 ust. 1 ustawy Prawo zamówień publicznych z dnia 11 września 2019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>r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. </w:t>
      </w:r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>(Dz. U. z 202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4</w:t>
      </w:r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r., poz. 1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320</w:t>
      </w:r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ze zm.) - dalej jako: ustawa </w:t>
      </w:r>
      <w:proofErr w:type="spellStart"/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>Pzp</w:t>
      </w:r>
      <w:proofErr w:type="spellEnd"/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, </w:t>
      </w:r>
    </w:p>
    <w:p w14:paraId="4FDC73AE" w14:textId="77777777" w:rsidR="003B5761" w:rsidRPr="00742ED7" w:rsidRDefault="003B5761" w:rsidP="003B5761">
      <w:pPr>
        <w:spacing w:line="36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dotyczące przesłanek wykluczenia oraz spełniania warunków udziału w postępowaniu. </w:t>
      </w:r>
    </w:p>
    <w:p w14:paraId="574EBCBE" w14:textId="77777777" w:rsidR="003B5761" w:rsidRPr="00742ED7" w:rsidRDefault="003B5761" w:rsidP="003B5761">
      <w:pPr>
        <w:spacing w:line="360" w:lineRule="auto"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Na potrzeby postępowania o udzielenie zamówienia publicznego pn. </w:t>
      </w:r>
      <w:r>
        <w:rPr>
          <w:rFonts w:ascii="Calibri" w:eastAsia="Calibri" w:hAnsi="Calibri" w:cs="Calibri"/>
          <w:sz w:val="22"/>
          <w:szCs w:val="22"/>
          <w:lang w:eastAsia="en-US"/>
        </w:rPr>
        <w:t>„</w:t>
      </w:r>
      <w:r w:rsidRPr="00870A99">
        <w:rPr>
          <w:rFonts w:ascii="Calibri" w:eastAsia="Calibri" w:hAnsi="Calibri" w:cs="Calibri"/>
          <w:b/>
          <w:bCs/>
          <w:i/>
          <w:sz w:val="22"/>
          <w:szCs w:val="22"/>
          <w:lang w:eastAsia="en-US"/>
        </w:rPr>
        <w:t xml:space="preserve">Dostawa </w:t>
      </w:r>
      <w:r>
        <w:rPr>
          <w:rFonts w:ascii="Calibri" w:eastAsia="Calibri" w:hAnsi="Calibri" w:cs="Calibri"/>
          <w:b/>
          <w:bCs/>
          <w:i/>
          <w:sz w:val="22"/>
          <w:szCs w:val="22"/>
          <w:lang w:eastAsia="en-US"/>
        </w:rPr>
        <w:t xml:space="preserve">i montaż </w:t>
      </w:r>
      <w:r w:rsidRPr="00870A99">
        <w:rPr>
          <w:rFonts w:ascii="Calibri" w:eastAsia="Calibri" w:hAnsi="Calibri" w:cs="Calibri"/>
          <w:b/>
          <w:bCs/>
          <w:i/>
          <w:sz w:val="22"/>
          <w:szCs w:val="22"/>
          <w:lang w:eastAsia="en-US"/>
        </w:rPr>
        <w:t>wyposażenia żłobka</w:t>
      </w:r>
      <w:r>
        <w:rPr>
          <w:rFonts w:ascii="Calibri" w:eastAsia="Calibri" w:hAnsi="Calibri" w:cs="Calibri"/>
          <w:b/>
          <w:bCs/>
          <w:i/>
          <w:sz w:val="22"/>
          <w:szCs w:val="22"/>
          <w:lang w:eastAsia="en-US"/>
        </w:rPr>
        <w:t xml:space="preserve"> gminnego</w:t>
      </w:r>
      <w:r w:rsidRPr="00870A99">
        <w:rPr>
          <w:rFonts w:ascii="Calibri" w:eastAsia="Calibri" w:hAnsi="Calibri" w:cs="Calibri"/>
          <w:b/>
          <w:bCs/>
          <w:i/>
          <w:sz w:val="22"/>
          <w:szCs w:val="22"/>
          <w:lang w:eastAsia="en-US"/>
        </w:rPr>
        <w:t xml:space="preserve"> i przedszkola w miejscowości Maszewo Duże</w:t>
      </w:r>
      <w:r w:rsidRPr="00742ED7">
        <w:rPr>
          <w:rFonts w:ascii="Calibri" w:eastAsia="Calibri" w:hAnsi="Calibri" w:cs="Calibri"/>
          <w:b/>
          <w:i/>
          <w:sz w:val="22"/>
          <w:szCs w:val="22"/>
          <w:lang w:eastAsia="en-US"/>
        </w:rPr>
        <w:t>”</w:t>
      </w:r>
      <w:r w:rsidRPr="00742ED7">
        <w:rPr>
          <w:rFonts w:ascii="Calibri" w:eastAsia="Calibri" w:hAnsi="Calibri" w:cs="Calibri"/>
          <w:sz w:val="22"/>
          <w:szCs w:val="22"/>
          <w:lang w:eastAsia="en-US"/>
        </w:rPr>
        <w:t>, prowadzonego przez Gminę Stara Biała</w:t>
      </w:r>
      <w:r w:rsidRPr="00742ED7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, </w:t>
      </w:r>
      <w:r w:rsidRPr="00742ED7">
        <w:rPr>
          <w:rFonts w:ascii="Calibri" w:eastAsia="Calibri" w:hAnsi="Calibri" w:cs="Calibri"/>
          <w:sz w:val="22"/>
          <w:szCs w:val="22"/>
          <w:lang w:eastAsia="en-US"/>
        </w:rPr>
        <w:t>oświadczam, co następuje:</w:t>
      </w:r>
    </w:p>
    <w:p w14:paraId="02AB9966" w14:textId="77777777" w:rsidR="003B5761" w:rsidRPr="00742ED7" w:rsidRDefault="003B5761" w:rsidP="003B5761">
      <w:pPr>
        <w:numPr>
          <w:ilvl w:val="0"/>
          <w:numId w:val="1"/>
        </w:num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nie podlegam wykluczeniu z postępowania na podstawie art. 108, ust. 1 ustawy </w:t>
      </w:r>
      <w:proofErr w:type="spellStart"/>
      <w:r w:rsidRPr="00742ED7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42ED7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287F67" w14:textId="77777777" w:rsidR="003B5761" w:rsidRPr="00742ED7" w:rsidRDefault="003B5761" w:rsidP="003B5761">
      <w:pPr>
        <w:numPr>
          <w:ilvl w:val="0"/>
          <w:numId w:val="1"/>
        </w:num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zachodzą w stosunku do mnie podstawy wykluczenia z postępowania na podstawie art. …………. ustawy </w:t>
      </w:r>
      <w:proofErr w:type="spellStart"/>
      <w:r w:rsidRPr="00742ED7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742ED7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w art. 108 ustawy </w:t>
      </w:r>
      <w:proofErr w:type="spellStart"/>
      <w:r w:rsidRPr="00742ED7">
        <w:rPr>
          <w:rFonts w:ascii="Calibri" w:eastAsia="Calibri" w:hAnsi="Calibri" w:cs="Calibri"/>
          <w:i/>
          <w:sz w:val="22"/>
          <w:szCs w:val="22"/>
          <w:lang w:eastAsia="en-US"/>
        </w:rPr>
        <w:t>Pzp</w:t>
      </w:r>
      <w:proofErr w:type="spellEnd"/>
      <w:r w:rsidRPr="00742ED7">
        <w:rPr>
          <w:rFonts w:ascii="Calibri" w:eastAsia="Calibri" w:hAnsi="Calibri" w:cs="Calibri"/>
          <w:i/>
          <w:sz w:val="22"/>
          <w:szCs w:val="22"/>
          <w:lang w:eastAsia="en-US"/>
        </w:rPr>
        <w:t>).</w:t>
      </w:r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742ED7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 podjąłem następujące środki naprawcze przewidziane w ustawie: …………………………………………………………………………………</w:t>
      </w:r>
      <w:r>
        <w:rPr>
          <w:rFonts w:ascii="Calibri" w:eastAsia="Calibri" w:hAnsi="Calibri" w:cs="Calibri"/>
          <w:sz w:val="22"/>
          <w:szCs w:val="22"/>
          <w:lang w:eastAsia="en-US"/>
        </w:rPr>
        <w:t>……</w:t>
      </w:r>
    </w:p>
    <w:p w14:paraId="08AC3F62" w14:textId="77777777" w:rsidR="003B5761" w:rsidRPr="00742ED7" w:rsidRDefault="003B5761" w:rsidP="003B5761">
      <w:pPr>
        <w:numPr>
          <w:ilvl w:val="0"/>
          <w:numId w:val="1"/>
        </w:num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sz w:val="22"/>
          <w:szCs w:val="22"/>
          <w:lang w:eastAsia="en-US"/>
        </w:rPr>
        <w:t>Oświadczam, że spełniam/nie spełniam warunki/ów udziału w postępowaniu wskazane/</w:t>
      </w:r>
      <w:proofErr w:type="spellStart"/>
      <w:r w:rsidRPr="00742ED7">
        <w:rPr>
          <w:rFonts w:ascii="Calibri" w:eastAsia="Calibri" w:hAnsi="Calibri" w:cs="Calibri"/>
          <w:sz w:val="22"/>
          <w:szCs w:val="22"/>
          <w:lang w:eastAsia="en-US"/>
        </w:rPr>
        <w:t>ych</w:t>
      </w:r>
      <w:proofErr w:type="spellEnd"/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 przez zamawiającego w pkt. 22 Specyfikacji Warunków Zamówienia </w:t>
      </w:r>
      <w:r w:rsidRPr="00742ED7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(niewłaściwe skreślić)</w:t>
      </w:r>
      <w:r w:rsidRPr="00742ED7">
        <w:rPr>
          <w:rFonts w:ascii="Calibri" w:eastAsia="Calibri" w:hAnsi="Calibri" w:cs="Calibri"/>
          <w:sz w:val="22"/>
          <w:szCs w:val="22"/>
          <w:u w:val="single"/>
          <w:lang w:eastAsia="en-US"/>
        </w:rPr>
        <w:t>.</w:t>
      </w:r>
    </w:p>
    <w:p w14:paraId="5308361B" w14:textId="77777777" w:rsidR="003B5761" w:rsidRPr="00742ED7" w:rsidRDefault="003B5761" w:rsidP="003B5761">
      <w:pPr>
        <w:numPr>
          <w:ilvl w:val="0"/>
          <w:numId w:val="1"/>
        </w:num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sz w:val="22"/>
          <w:szCs w:val="22"/>
          <w:lang w:eastAsia="en-US"/>
        </w:rPr>
        <w:t>Oświadczam, że w celu wykazania spełniania warunków udziału w postępowaniu, wskazanych przez zamawiającego w pkt. 22 Specyfikacji Warunków Zamówienia polegam na zasobach następującego/</w:t>
      </w:r>
      <w:proofErr w:type="spellStart"/>
      <w:r w:rsidRPr="00742ED7">
        <w:rPr>
          <w:rFonts w:ascii="Calibri" w:eastAsia="Calibri" w:hAnsi="Calibri" w:cs="Calibri"/>
          <w:sz w:val="22"/>
          <w:szCs w:val="22"/>
          <w:lang w:eastAsia="en-US"/>
        </w:rPr>
        <w:t>ych</w:t>
      </w:r>
      <w:proofErr w:type="spellEnd"/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 podmiotu/ów </w:t>
      </w:r>
      <w:r w:rsidRPr="00742ED7">
        <w:rPr>
          <w:rFonts w:ascii="Calibri" w:eastAsia="Calibri" w:hAnsi="Calibri" w:cs="Calibri"/>
          <w:b/>
          <w:i/>
          <w:sz w:val="22"/>
          <w:szCs w:val="22"/>
          <w:lang w:eastAsia="en-US"/>
        </w:rPr>
        <w:t>(niewłaściwe skreślić)</w:t>
      </w:r>
      <w:r w:rsidRPr="00742ED7">
        <w:rPr>
          <w:rFonts w:ascii="Calibri" w:eastAsia="Calibri" w:hAnsi="Calibri" w:cs="Calibri"/>
          <w:sz w:val="22"/>
          <w:szCs w:val="22"/>
          <w:lang w:eastAsia="en-US"/>
        </w:rPr>
        <w:t>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…………………………………, w następującym zakresie: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</w:t>
      </w:r>
    </w:p>
    <w:p w14:paraId="7D109E7F" w14:textId="77777777" w:rsidR="003B5761" w:rsidRPr="00742ED7" w:rsidRDefault="003B5761" w:rsidP="003B5761">
      <w:pPr>
        <w:numPr>
          <w:ilvl w:val="0"/>
          <w:numId w:val="1"/>
        </w:numPr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ED7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wszystkie informacje podane w powyższym oświadczeniu są aktualne </w:t>
      </w:r>
      <w:r w:rsidRPr="00742ED7">
        <w:rPr>
          <w:rFonts w:ascii="Calibri" w:eastAsia="Calibri" w:hAnsi="Calibri" w:cs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FEF80DF" w14:textId="2276BA17" w:rsidR="003B5761" w:rsidRDefault="003B5761" w:rsidP="003B5761">
      <w:pPr>
        <w:numPr>
          <w:ilvl w:val="0"/>
          <w:numId w:val="1"/>
        </w:numPr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B5761">
        <w:rPr>
          <w:rFonts w:ascii="Calibri" w:eastAsia="Calibri" w:hAnsi="Calibri" w:cs="Calibri"/>
          <w:sz w:val="22"/>
          <w:szCs w:val="22"/>
          <w:lang w:eastAsia="en-US"/>
        </w:rPr>
        <w:t>Oświadczam, że zachodzą/nie zachodzą w stosunku do mnie przesłanki wykluczenia z</w:t>
      </w:r>
      <w:r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3B5761">
        <w:rPr>
          <w:rFonts w:ascii="Calibri" w:eastAsia="Calibri" w:hAnsi="Calibri" w:cs="Calibri"/>
          <w:sz w:val="22"/>
          <w:szCs w:val="22"/>
          <w:lang w:eastAsia="en-US"/>
        </w:rPr>
        <w:t xml:space="preserve">postępowania na podstawie art.  7 ust. 1 ustawy z dnia 13 kwietnia 2022 r. o szczególnych </w:t>
      </w:r>
    </w:p>
    <w:p w14:paraId="5A9793C9" w14:textId="77777777" w:rsidR="003B5761" w:rsidRDefault="003B5761" w:rsidP="003B5761">
      <w:pPr>
        <w:spacing w:after="160" w:line="360" w:lineRule="auto"/>
        <w:ind w:left="7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017CD1D" w14:textId="77777777" w:rsidR="003B5761" w:rsidRDefault="003B5761" w:rsidP="003B5761">
      <w:pPr>
        <w:spacing w:after="160" w:line="360" w:lineRule="auto"/>
        <w:ind w:left="7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19D6EA5" w14:textId="040D5F90" w:rsidR="003B5761" w:rsidRPr="003B5761" w:rsidRDefault="003B5761" w:rsidP="003B5761">
      <w:pPr>
        <w:spacing w:after="160" w:line="360" w:lineRule="auto"/>
        <w:ind w:left="7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B5761">
        <w:rPr>
          <w:rFonts w:ascii="Calibri" w:eastAsia="Calibri" w:hAnsi="Calibri" w:cs="Calibri"/>
          <w:sz w:val="22"/>
          <w:szCs w:val="22"/>
          <w:lang w:eastAsia="en-US"/>
        </w:rPr>
        <w:t>rozwiązaniach w zakresie przeciwdziałania wspieraniu agresji na Ukrainę oraz służących ochronie bezpieczeństwa narodowego (Dz. U. poz. 835)</w:t>
      </w:r>
      <w:r w:rsidRPr="00742ED7">
        <w:rPr>
          <w:rStyle w:val="Odwoanieprzypisudolnego"/>
          <w:rFonts w:ascii="Calibri" w:eastAsia="Calibri" w:hAnsi="Calibri" w:cs="Calibri"/>
          <w:sz w:val="22"/>
          <w:szCs w:val="22"/>
          <w:lang w:eastAsia="en-US"/>
        </w:rPr>
        <w:footnoteReference w:id="1"/>
      </w:r>
    </w:p>
    <w:p w14:paraId="0FAA50D7" w14:textId="77777777" w:rsidR="003B5761" w:rsidRPr="009E1371" w:rsidRDefault="003B5761" w:rsidP="003B5761">
      <w:pPr>
        <w:spacing w:after="160" w:line="360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13EBF19F" w14:textId="77777777" w:rsidR="003B5761" w:rsidRDefault="003B5761" w:rsidP="003B5761">
      <w:pPr>
        <w:spacing w:line="360" w:lineRule="auto"/>
        <w:ind w:left="12" w:firstLine="708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5DA11180" w14:textId="77777777" w:rsidR="003B5761" w:rsidRDefault="003B5761" w:rsidP="003B5761">
      <w:pPr>
        <w:spacing w:line="360" w:lineRule="auto"/>
        <w:ind w:left="12" w:firstLine="708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07294E8E" w14:textId="77777777" w:rsidR="003B5761" w:rsidRDefault="003B5761" w:rsidP="003B5761">
      <w:pPr>
        <w:spacing w:line="360" w:lineRule="auto"/>
        <w:ind w:left="12" w:firstLine="708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 xml:space="preserve">…………….……. </w:t>
      </w:r>
      <w:r>
        <w:rPr>
          <w:rFonts w:ascii="Calibri" w:eastAsia="Calibri" w:hAnsi="Calibri" w:cs="Calibri"/>
          <w:i/>
          <w:sz w:val="20"/>
          <w:szCs w:val="20"/>
          <w:lang w:eastAsia="en-US"/>
        </w:rPr>
        <w:t xml:space="preserve">(miejscowość), </w:t>
      </w:r>
      <w:r>
        <w:rPr>
          <w:rFonts w:ascii="Calibri" w:eastAsia="Calibri" w:hAnsi="Calibri" w:cs="Calibri"/>
          <w:sz w:val="20"/>
          <w:szCs w:val="20"/>
          <w:lang w:eastAsia="en-US"/>
        </w:rPr>
        <w:t>dnia ……</w:t>
      </w:r>
      <w:proofErr w:type="gramStart"/>
      <w:r>
        <w:rPr>
          <w:rFonts w:ascii="Calibri" w:eastAsia="Calibri" w:hAnsi="Calibri" w:cs="Calibri"/>
          <w:sz w:val="20"/>
          <w:szCs w:val="20"/>
          <w:lang w:eastAsia="en-US"/>
        </w:rPr>
        <w:t>…….</w:t>
      </w:r>
      <w:proofErr w:type="gramEnd"/>
      <w:r>
        <w:rPr>
          <w:rFonts w:ascii="Calibri" w:eastAsia="Calibri" w:hAnsi="Calibri" w:cs="Calibri"/>
          <w:sz w:val="20"/>
          <w:szCs w:val="20"/>
          <w:lang w:eastAsia="en-US"/>
        </w:rPr>
        <w:t xml:space="preserve">……. r. </w:t>
      </w:r>
    </w:p>
    <w:p w14:paraId="56B760B8" w14:textId="77777777" w:rsidR="003B5761" w:rsidRDefault="003B5761" w:rsidP="003B5761">
      <w:pPr>
        <w:widowControl w:val="0"/>
        <w:ind w:left="3540"/>
        <w:jc w:val="both"/>
        <w:rPr>
          <w:rFonts w:ascii="Calibri" w:hAnsi="Calibri" w:cs="Calibri"/>
          <w:sz w:val="18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ab/>
      </w:r>
      <w:r>
        <w:rPr>
          <w:rFonts w:ascii="Calibri" w:eastAsia="Calibri" w:hAnsi="Calibri" w:cs="Calibri"/>
          <w:sz w:val="20"/>
          <w:szCs w:val="20"/>
          <w:lang w:eastAsia="en-US"/>
        </w:rPr>
        <w:tab/>
      </w:r>
      <w:r>
        <w:rPr>
          <w:rFonts w:ascii="Calibri" w:eastAsia="Calibri" w:hAnsi="Calibri" w:cs="Calibri"/>
          <w:sz w:val="20"/>
          <w:szCs w:val="20"/>
          <w:lang w:eastAsia="en-US"/>
        </w:rPr>
        <w:tab/>
      </w:r>
      <w:r>
        <w:rPr>
          <w:rFonts w:ascii="Calibri" w:hAnsi="Calibri" w:cs="Calibri"/>
        </w:rPr>
        <w:t xml:space="preserve">                      </w:t>
      </w:r>
      <w:r>
        <w:rPr>
          <w:rFonts w:ascii="Calibri" w:hAnsi="Calibri" w:cs="Calibri"/>
          <w:sz w:val="18"/>
        </w:rPr>
        <w:t xml:space="preserve">                              </w:t>
      </w:r>
    </w:p>
    <w:p w14:paraId="54066974" w14:textId="77777777" w:rsidR="003B5761" w:rsidRDefault="003B5761" w:rsidP="003B5761">
      <w:pPr>
        <w:widowControl w:val="0"/>
        <w:ind w:left="3540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                                                  ……………………………………................     </w:t>
      </w:r>
    </w:p>
    <w:p w14:paraId="15087596" w14:textId="77777777" w:rsidR="003B5761" w:rsidRDefault="003B5761" w:rsidP="003B5761">
      <w:pPr>
        <w:widowControl w:val="0"/>
        <w:ind w:left="3540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                           (podpis uprawnionego przedstawiciela bądź pełnomocnika</w:t>
      </w:r>
    </w:p>
    <w:p w14:paraId="0093CB4C" w14:textId="77777777" w:rsidR="003B5761" w:rsidRDefault="003B5761" w:rsidP="003B5761">
      <w:pPr>
        <w:widowControl w:val="0"/>
        <w:jc w:val="both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                                                                                                                    wykonawcy złożony zgodnie z art. 63 ust. 2 ustawy </w:t>
      </w:r>
      <w:proofErr w:type="spellStart"/>
      <w:r>
        <w:rPr>
          <w:rFonts w:ascii="Calibri" w:hAnsi="Calibri" w:cs="Calibri"/>
          <w:sz w:val="18"/>
        </w:rPr>
        <w:t>Pzp</w:t>
      </w:r>
      <w:proofErr w:type="spellEnd"/>
      <w:r>
        <w:rPr>
          <w:rFonts w:ascii="Calibri" w:hAnsi="Calibri" w:cs="Calibri"/>
          <w:sz w:val="18"/>
        </w:rPr>
        <w:t xml:space="preserve">) </w:t>
      </w:r>
    </w:p>
    <w:p w14:paraId="40EAC0E1" w14:textId="77777777" w:rsidR="003B5761" w:rsidRPr="00B01B02" w:rsidRDefault="003B5761" w:rsidP="003B5761">
      <w:pPr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</w:p>
    <w:p w14:paraId="08F66045" w14:textId="77777777" w:rsidR="003B5761" w:rsidRDefault="003B5761" w:rsidP="003B5761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</w:rPr>
      </w:pPr>
    </w:p>
    <w:p w14:paraId="6ED7DE8D" w14:textId="77777777" w:rsidR="003B5761" w:rsidRDefault="003B5761" w:rsidP="003B5761">
      <w:pPr>
        <w:widowControl w:val="0"/>
        <w:tabs>
          <w:tab w:val="left" w:leader="dot" w:pos="0"/>
          <w:tab w:val="left" w:leader="dot" w:pos="2227"/>
        </w:tabs>
        <w:jc w:val="both"/>
        <w:rPr>
          <w:rFonts w:ascii="Calibri" w:hAnsi="Calibri" w:cs="Calibri"/>
        </w:rPr>
      </w:pPr>
    </w:p>
    <w:p w14:paraId="55583F00" w14:textId="77777777" w:rsidR="00830F04" w:rsidRDefault="00830F04"/>
    <w:sectPr w:rsidR="00830F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4CD9A" w14:textId="77777777" w:rsidR="00FA5177" w:rsidRDefault="00FA5177" w:rsidP="003B5761">
      <w:r>
        <w:separator/>
      </w:r>
    </w:p>
  </w:endnote>
  <w:endnote w:type="continuationSeparator" w:id="0">
    <w:p w14:paraId="645D1EEF" w14:textId="77777777" w:rsidR="00FA5177" w:rsidRDefault="00FA5177" w:rsidP="003B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E3DC" w14:textId="77777777" w:rsidR="00FA5177" w:rsidRDefault="00FA5177" w:rsidP="003B5761">
      <w:r>
        <w:separator/>
      </w:r>
    </w:p>
  </w:footnote>
  <w:footnote w:type="continuationSeparator" w:id="0">
    <w:p w14:paraId="40AC2333" w14:textId="77777777" w:rsidR="00FA5177" w:rsidRDefault="00FA5177" w:rsidP="003B5761">
      <w:r>
        <w:continuationSeparator/>
      </w:r>
    </w:p>
  </w:footnote>
  <w:footnote w:id="1">
    <w:p w14:paraId="6A81BCDC" w14:textId="77777777" w:rsidR="003B5761" w:rsidRDefault="003B5761" w:rsidP="003B576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art. 7 ust. 1 ustawy z dnia 13 kwietnia 2022 r. </w:t>
      </w:r>
      <w:r>
        <w:rPr>
          <w:i/>
          <w:iCs/>
        </w:rPr>
        <w:t xml:space="preserve">o szczególnych rozwiązaniach w zakresie przeciwdziałania wspieraniu agresji na Ukrainę oraz służących ochronie bezpieczeństwa narodowego, zwanej dalej „ustawą”, </w:t>
      </w:r>
      <w:r>
        <w:t xml:space="preserve">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0E3724A8" w14:textId="77777777" w:rsidR="003B5761" w:rsidRDefault="003B5761" w:rsidP="003B5761">
      <w:pPr>
        <w:pStyle w:val="Tekstprzypisudolnego"/>
        <w:jc w:val="both"/>
      </w:pPr>
      <w:r>
        <w:t>1) wykonawcę oraz uczestnika konkursu wymienionego w wykazach określonych w rozporządzeniu 765/2006 i rozporządzeniu 269/2014 albo wpisanego na listę na podstawie decyzji w sprawie wpisu na listę rozstrzygającej o zastosowaniu środka, o którym mowa w art. 1 pkt 3 ustawy;</w:t>
      </w:r>
    </w:p>
    <w:p w14:paraId="7486079C" w14:textId="77777777" w:rsidR="003B5761" w:rsidRDefault="003B5761" w:rsidP="003B5761">
      <w:pPr>
        <w:pStyle w:val="Tekstprzypisudolnego"/>
        <w:jc w:val="both"/>
      </w:pPr>
      <w:r>
        <w:t>2) wykonawcę oraz uczestnika konkursu, którego beneficjentem rzeczywistym w rozumieniu ustawy z dnia 1 marca 2018 r. o przeciwdziałaniu praniu pieniędzy oraz finansowaniu terroryzmu (Dz. U. z 2022 r. poz. 593 i 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DEEFEB" w14:textId="77777777" w:rsidR="003B5761" w:rsidRDefault="003B5761" w:rsidP="003B5761">
      <w:pPr>
        <w:pStyle w:val="Tekstprzypisudolnego"/>
        <w:jc w:val="both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 ustawy.</w:t>
      </w:r>
    </w:p>
    <w:p w14:paraId="07A6FB24" w14:textId="77777777" w:rsidR="003B5761" w:rsidRDefault="003B5761" w:rsidP="003B576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CD9E1" w14:textId="000037EE" w:rsidR="003B5761" w:rsidRDefault="003B5761" w:rsidP="003B5761">
    <w:pPr>
      <w:pStyle w:val="Nagwek"/>
      <w:jc w:val="center"/>
    </w:pPr>
    <w:r w:rsidRPr="0051051C">
      <w:rPr>
        <w:noProof/>
      </w:rPr>
      <w:drawing>
        <wp:inline distT="0" distB="0" distL="0" distR="0" wp14:anchorId="236E4BAD" wp14:editId="5959F7C0">
          <wp:extent cx="4981575" cy="638175"/>
          <wp:effectExtent l="0" t="0" r="9525" b="9525"/>
          <wp:docPr id="926513425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52D31"/>
    <w:multiLevelType w:val="multilevel"/>
    <w:tmpl w:val="7B529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678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2D1"/>
    <w:rsid w:val="003126D8"/>
    <w:rsid w:val="003B5761"/>
    <w:rsid w:val="00414EA6"/>
    <w:rsid w:val="007400BE"/>
    <w:rsid w:val="007502D1"/>
    <w:rsid w:val="00830F04"/>
    <w:rsid w:val="00BC5A25"/>
    <w:rsid w:val="00FA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5465"/>
  <w15:chartTrackingRefBased/>
  <w15:docId w15:val="{94C96FF6-9FA2-4234-9BCF-3BC221BB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76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0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0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0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0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0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02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02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02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02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0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0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0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02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02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0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0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0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0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02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0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0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0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0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02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02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02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0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02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02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57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5761"/>
  </w:style>
  <w:style w:type="paragraph" w:styleId="Stopka">
    <w:name w:val="footer"/>
    <w:basedOn w:val="Normalny"/>
    <w:link w:val="StopkaZnak"/>
    <w:uiPriority w:val="99"/>
    <w:unhideWhenUsed/>
    <w:rsid w:val="003B57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5761"/>
  </w:style>
  <w:style w:type="paragraph" w:styleId="Tekstprzypisudolnego">
    <w:name w:val="footnote text"/>
    <w:basedOn w:val="Normalny"/>
    <w:link w:val="TekstprzypisudolnegoZnak"/>
    <w:unhideWhenUsed/>
    <w:rsid w:val="003B57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B576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unhideWhenUsed/>
    <w:rsid w:val="003B57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Szpiek</dc:creator>
  <cp:keywords/>
  <dc:description/>
  <cp:lastModifiedBy>Monika Szpiek</cp:lastModifiedBy>
  <cp:revision>2</cp:revision>
  <dcterms:created xsi:type="dcterms:W3CDTF">2026-04-02T08:20:00Z</dcterms:created>
  <dcterms:modified xsi:type="dcterms:W3CDTF">2026-04-02T08:22:00Z</dcterms:modified>
</cp:coreProperties>
</file>